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267E1" w:rsidRDefault="003B23C7">
      <w:pPr>
        <w:spacing w:before="240" w:after="240" w:line="240" w:lineRule="auto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sz w:val="28"/>
          <w:szCs w:val="28"/>
        </w:rPr>
        <w:t>Sermon Notes</w:t>
      </w:r>
      <w:r>
        <w:rPr>
          <w:rFonts w:ascii="Calibri" w:eastAsia="Calibri" w:hAnsi="Calibri" w:cs="Calibri"/>
          <w:b/>
          <w:sz w:val="28"/>
          <w:szCs w:val="28"/>
        </w:rPr>
        <w:br/>
        <w:t>Sunday, June 15th, 2025</w:t>
      </w:r>
      <w:r>
        <w:rPr>
          <w:rFonts w:ascii="Calibri" w:eastAsia="Calibri" w:hAnsi="Calibri" w:cs="Calibri"/>
          <w:b/>
          <w:sz w:val="28"/>
          <w:szCs w:val="28"/>
        </w:rPr>
        <w:br/>
      </w:r>
      <w:proofErr w:type="spellStart"/>
      <w:r>
        <w:rPr>
          <w:rFonts w:ascii="Calibri" w:eastAsia="Calibri" w:hAnsi="Calibri" w:cs="Calibri"/>
          <w:i/>
        </w:rPr>
        <w:t>WiFi</w:t>
      </w:r>
      <w:proofErr w:type="spellEnd"/>
      <w:r>
        <w:rPr>
          <w:rFonts w:ascii="Calibri" w:eastAsia="Calibri" w:hAnsi="Calibri" w:cs="Calibri"/>
          <w:i/>
        </w:rPr>
        <w:t>: CFBC Guest; password: Fellowship1967</w:t>
      </w:r>
    </w:p>
    <w:p w14:paraId="00000002" w14:textId="77777777" w:rsidR="004267E1" w:rsidRDefault="003B23C7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Our Vision: “To be a loving community of growing followers of Jesus, guiding others to find, love and serve Him.”</w:t>
      </w:r>
    </w:p>
    <w:p w14:paraId="00000003" w14:textId="77777777" w:rsidR="004267E1" w:rsidRDefault="004267E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00000004" w14:textId="77777777" w:rsidR="004267E1" w:rsidRDefault="003B23C7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Truth:</w:t>
      </w:r>
      <w:r>
        <w:rPr>
          <w:rFonts w:ascii="Calibri" w:eastAsia="Calibri" w:hAnsi="Calibri" w:cs="Calibri"/>
          <w:sz w:val="28"/>
          <w:szCs w:val="28"/>
        </w:rPr>
        <w:t xml:space="preserve"> - Psalm 103</w:t>
      </w:r>
    </w:p>
    <w:p w14:paraId="00000005" w14:textId="77777777" w:rsidR="004267E1" w:rsidRDefault="004267E1">
      <w:pPr>
        <w:rPr>
          <w:rFonts w:ascii="Calibri" w:eastAsia="Calibri" w:hAnsi="Calibri" w:cs="Calibri"/>
          <w:sz w:val="28"/>
          <w:szCs w:val="28"/>
        </w:rPr>
      </w:pPr>
    </w:p>
    <w:p w14:paraId="00000006" w14:textId="77777777" w:rsidR="004267E1" w:rsidRDefault="004267E1">
      <w:pPr>
        <w:rPr>
          <w:rFonts w:ascii="Calibri" w:eastAsia="Calibri" w:hAnsi="Calibri" w:cs="Calibri"/>
          <w:sz w:val="28"/>
          <w:szCs w:val="28"/>
        </w:rPr>
      </w:pPr>
    </w:p>
    <w:p w14:paraId="00000007" w14:textId="77777777" w:rsidR="004267E1" w:rsidRDefault="003B23C7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Notes:</w:t>
      </w:r>
    </w:p>
    <w:p w14:paraId="00000008" w14:textId="77777777" w:rsidR="004267E1" w:rsidRDefault="004267E1">
      <w:pPr>
        <w:rPr>
          <w:rFonts w:ascii="Calibri" w:eastAsia="Calibri" w:hAnsi="Calibri" w:cs="Calibri"/>
          <w:sz w:val="28"/>
          <w:szCs w:val="28"/>
        </w:rPr>
      </w:pPr>
    </w:p>
    <w:p w14:paraId="00000009" w14:textId="77777777" w:rsidR="004267E1" w:rsidRDefault="004267E1">
      <w:pPr>
        <w:rPr>
          <w:rFonts w:ascii="Calibri" w:eastAsia="Calibri" w:hAnsi="Calibri" w:cs="Calibri"/>
          <w:b/>
          <w:sz w:val="28"/>
          <w:szCs w:val="28"/>
        </w:rPr>
      </w:pPr>
    </w:p>
    <w:p w14:paraId="0000000A" w14:textId="77777777" w:rsidR="004267E1" w:rsidRDefault="003B23C7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Questions To Consider:</w:t>
      </w:r>
    </w:p>
    <w:p w14:paraId="0000000B" w14:textId="77777777" w:rsidR="004267E1" w:rsidRDefault="003B23C7">
      <w:pPr>
        <w:numPr>
          <w:ilvl w:val="0"/>
          <w:numId w:val="1"/>
        </w:numPr>
        <w:spacing w:before="24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Read Psalm 103. What attributes of God are highlighted? What phrases are repeated and wh</w:t>
      </w:r>
      <w:r>
        <w:rPr>
          <w:rFonts w:ascii="Calibri" w:eastAsia="Calibri" w:hAnsi="Calibri" w:cs="Calibri"/>
          <w:sz w:val="28"/>
          <w:szCs w:val="28"/>
        </w:rPr>
        <w:t>y do you think the psalmist emphasizes them?</w:t>
      </w:r>
    </w:p>
    <w:p w14:paraId="0000000C" w14:textId="77777777" w:rsidR="004267E1" w:rsidRDefault="003B23C7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What does it mean to “Praise the Lord” with “all my inmost being” (v.1)?</w:t>
      </w:r>
    </w:p>
    <w:p w14:paraId="0000000D" w14:textId="77777777" w:rsidR="004267E1" w:rsidRDefault="003B23C7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How does this Psalm describe God’s forgiveness and mercy? What imagery is used?</w:t>
      </w:r>
    </w:p>
    <w:p w14:paraId="0000000E" w14:textId="77777777" w:rsidR="004267E1" w:rsidRDefault="003B23C7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Are there any ways you’ve been forgetting or neglecting th</w:t>
      </w:r>
      <w:r>
        <w:rPr>
          <w:rFonts w:ascii="Calibri" w:eastAsia="Calibri" w:hAnsi="Calibri" w:cs="Calibri"/>
          <w:sz w:val="28"/>
          <w:szCs w:val="28"/>
        </w:rPr>
        <w:t>e blessings of God? What might help you remember them?</w:t>
      </w:r>
    </w:p>
    <w:p w14:paraId="0000000F" w14:textId="77777777" w:rsidR="004267E1" w:rsidRDefault="003B23C7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What would it look like to live daily in the awareness that God “crowns you with steadfast love and mercy”?</w:t>
      </w:r>
    </w:p>
    <w:p w14:paraId="00000010" w14:textId="77777777" w:rsidR="004267E1" w:rsidRDefault="003B23C7">
      <w:pPr>
        <w:numPr>
          <w:ilvl w:val="0"/>
          <w:numId w:val="1"/>
        </w:numPr>
        <w:spacing w:after="24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Psalm 103 begins and ends with a call to bless the Lord. How might you cultivate a life of co</w:t>
      </w:r>
      <w:r>
        <w:rPr>
          <w:rFonts w:ascii="Calibri" w:eastAsia="Calibri" w:hAnsi="Calibri" w:cs="Calibri"/>
          <w:sz w:val="28"/>
          <w:szCs w:val="28"/>
        </w:rPr>
        <w:t>ntinual praise, both in private and with others?</w:t>
      </w:r>
    </w:p>
    <w:p w14:paraId="00000011" w14:textId="77777777" w:rsidR="004267E1" w:rsidRDefault="004267E1">
      <w:pPr>
        <w:spacing w:before="240" w:after="240" w:line="240" w:lineRule="auto"/>
        <w:ind w:left="1440"/>
        <w:rPr>
          <w:rFonts w:ascii="Calibri" w:eastAsia="Calibri" w:hAnsi="Calibri" w:cs="Calibri"/>
          <w:sz w:val="28"/>
          <w:szCs w:val="28"/>
        </w:rPr>
      </w:pPr>
    </w:p>
    <w:p w14:paraId="00000012" w14:textId="77777777" w:rsidR="004267E1" w:rsidRDefault="004267E1">
      <w:pPr>
        <w:spacing w:before="240" w:after="240" w:line="240" w:lineRule="auto"/>
        <w:ind w:left="1440"/>
        <w:rPr>
          <w:rFonts w:ascii="Calibri" w:eastAsia="Calibri" w:hAnsi="Calibri" w:cs="Calibri"/>
          <w:sz w:val="28"/>
          <w:szCs w:val="28"/>
        </w:rPr>
      </w:pPr>
    </w:p>
    <w:p w14:paraId="00000013" w14:textId="77777777" w:rsidR="004267E1" w:rsidRDefault="004267E1">
      <w:pPr>
        <w:spacing w:before="240" w:after="240" w:line="240" w:lineRule="auto"/>
        <w:ind w:left="1440"/>
        <w:rPr>
          <w:rFonts w:ascii="Calibri" w:eastAsia="Calibri" w:hAnsi="Calibri" w:cs="Calibri"/>
          <w:sz w:val="28"/>
          <w:szCs w:val="28"/>
        </w:rPr>
      </w:pPr>
    </w:p>
    <w:sectPr w:rsidR="004267E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D11A7"/>
    <w:multiLevelType w:val="multilevel"/>
    <w:tmpl w:val="B850636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7E1"/>
    <w:rsid w:val="003B23C7"/>
    <w:rsid w:val="0042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12F15B-FA3C-4AE6-A122-5C5F8CA0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750</Characters>
  <Application>Microsoft Office Word</Application>
  <DocSecurity>0</DocSecurity>
  <Lines>29</Lines>
  <Paragraphs>11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CFBC</dc:creator>
  <cp:lastModifiedBy>Central Fellowship Baptist Church</cp:lastModifiedBy>
  <cp:revision>2</cp:revision>
  <dcterms:created xsi:type="dcterms:W3CDTF">2025-06-12T17:03:00Z</dcterms:created>
  <dcterms:modified xsi:type="dcterms:W3CDTF">2025-06-12T17:03:00Z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fd8b52c7-956f-4043-b547-b91df11360d0</vt:lpwstr>
  </property>
</Properties>
</file>